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3D9" w:rsidRDefault="005A73D9" w:rsidP="005A73D9">
      <w:pPr>
        <w:keepNext/>
        <w:ind w:left="4995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</w:rPr>
        <w:t>Міському голові  В. Антонюку</w:t>
      </w:r>
    </w:p>
    <w:p w:rsidR="005A73D9" w:rsidRDefault="005A73D9" w:rsidP="005A73D9">
      <w:pPr>
        <w:keepNext/>
        <w:spacing w:after="0"/>
        <w:ind w:left="4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ru-RU"/>
        </w:rPr>
        <w:t xml:space="preserve">м. Дубно,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ru-RU"/>
        </w:rPr>
        <w:t>Замкова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ru-RU"/>
        </w:rPr>
        <w:t>, 4</w:t>
      </w:r>
    </w:p>
    <w:p w:rsidR="005A73D9" w:rsidRDefault="005A73D9" w:rsidP="005A73D9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73D9" w:rsidRDefault="005A73D9" w:rsidP="005A73D9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(П.І.Б.)</w:t>
      </w:r>
    </w:p>
    <w:p w:rsidR="005A73D9" w:rsidRDefault="005A73D9" w:rsidP="005A73D9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73D9" w:rsidRDefault="005A73D9" w:rsidP="005A73D9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П.І.Б.заявника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5A73D9" w:rsidRDefault="005A73D9" w:rsidP="005A73D9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серія_______№_______________________</w:t>
      </w:r>
    </w:p>
    <w:p w:rsidR="005A73D9" w:rsidRDefault="005A73D9" w:rsidP="005A73D9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проживання ____________________________________</w:t>
      </w:r>
    </w:p>
    <w:p w:rsidR="005A73D9" w:rsidRDefault="005A73D9" w:rsidP="005A73D9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73D9" w:rsidRDefault="005A73D9" w:rsidP="005A73D9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</w:t>
      </w:r>
    </w:p>
    <w:p w:rsidR="005A73D9" w:rsidRDefault="005A73D9" w:rsidP="005A73D9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П.І.Б. та паспортні дані всіх членів сім’ї квартиронаймача</w:t>
      </w:r>
    </w:p>
    <w:p w:rsidR="005A73D9" w:rsidRDefault="005A73D9" w:rsidP="005A73D9">
      <w:pPr>
        <w:spacing w:after="0"/>
        <w:ind w:left="4962" w:firstLine="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5A73D9" w:rsidRDefault="005A73D9" w:rsidP="005A73D9">
      <w:pPr>
        <w:spacing w:after="0"/>
        <w:ind w:left="4962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5A73D9" w:rsidRDefault="005A73D9" w:rsidP="005A7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5A73D9" w:rsidRDefault="005A73D9" w:rsidP="005A73D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на розподіл особових рахунків та укладення окремих договорів найму на квартиру (кімнати)</w:t>
      </w:r>
    </w:p>
    <w:p w:rsidR="005A73D9" w:rsidRDefault="005A73D9" w:rsidP="005A73D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73D9" w:rsidRDefault="005A73D9" w:rsidP="005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розділити особові рахунки та укласти окремі договори найму на квартиру (кімнати)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_____________________________________________________________________________на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я_______________________________________________________________________</w:t>
      </w:r>
    </w:p>
    <w:p w:rsidR="005A73D9" w:rsidRDefault="005A73D9" w:rsidP="005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3D9" w:rsidRDefault="005A73D9" w:rsidP="005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3D9" w:rsidRDefault="005A73D9" w:rsidP="005A73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3D9" w:rsidRDefault="005A73D9" w:rsidP="005A73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73D9" w:rsidRDefault="005A73D9" w:rsidP="005A73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 заяви додається:</w:t>
      </w:r>
    </w:p>
    <w:p w:rsidR="005A73D9" w:rsidRDefault="005A73D9" w:rsidP="005A73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</w:t>
      </w:r>
    </w:p>
    <w:p w:rsidR="005A73D9" w:rsidRDefault="005A73D9" w:rsidP="005A73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житлово-комунального господарства виконавчого комітету Рівненської міської ради.</w:t>
      </w:r>
    </w:p>
    <w:p w:rsidR="005A73D9" w:rsidRDefault="005A73D9" w:rsidP="005A73D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</w:p>
    <w:p w:rsidR="005A73D9" w:rsidRDefault="005A73D9" w:rsidP="005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0"/>
          <w:szCs w:val="20"/>
        </w:rPr>
        <w:t>ім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sz w:val="20"/>
          <w:szCs w:val="20"/>
        </w:rPr>
        <w:t>я, по-батькові)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(підпис)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D9"/>
    <w:rsid w:val="005A73D9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59FC-A849-4D2F-9A75-0BAA873E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3D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1661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2023-04-05T12:53:00Z</dcterms:created>
  <dcterms:modified xsi:type="dcterms:W3CDTF">2023-04-05T12:53:00Z</dcterms:modified>
</cp:coreProperties>
</file>