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BF3C" w14:textId="77777777" w:rsidR="009749AD" w:rsidRDefault="009749AD" w:rsidP="009749AD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287B365E" w14:textId="77777777" w:rsidR="009749AD" w:rsidRDefault="009749AD" w:rsidP="009749AD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14:paraId="19E183BA" w14:textId="77777777" w:rsidR="005C5F0C" w:rsidRDefault="009749AD" w:rsidP="009749AD">
      <w:pPr>
        <w:ind w:left="2124"/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26.04.2021 року № 200/5</w:t>
      </w:r>
    </w:p>
    <w:p w14:paraId="7B87264C" w14:textId="77777777" w:rsidR="009749AD" w:rsidRDefault="009749AD" w:rsidP="009749AD">
      <w:pPr>
        <w:jc w:val="center"/>
        <w:rPr>
          <w:b/>
          <w:sz w:val="24"/>
          <w:szCs w:val="24"/>
          <w:lang w:eastAsia="uk-UA"/>
        </w:rPr>
      </w:pPr>
    </w:p>
    <w:p w14:paraId="0AD52680" w14:textId="77777777" w:rsidR="00FC0BE4" w:rsidRPr="00D30308" w:rsidRDefault="00FC0BE4" w:rsidP="00FC0BE4">
      <w:pPr>
        <w:jc w:val="center"/>
        <w:rPr>
          <w:b/>
          <w:sz w:val="24"/>
          <w:szCs w:val="24"/>
          <w:lang w:eastAsia="uk-UA"/>
        </w:rPr>
      </w:pPr>
      <w:r w:rsidRPr="00D30308">
        <w:rPr>
          <w:b/>
          <w:sz w:val="24"/>
          <w:szCs w:val="24"/>
          <w:lang w:eastAsia="uk-UA"/>
        </w:rPr>
        <w:t xml:space="preserve">ТИПОВА ІНФОРМАЦІЙНА КАРТКА </w:t>
      </w:r>
    </w:p>
    <w:p w14:paraId="2E32BDC4" w14:textId="77777777" w:rsidR="00C544F1" w:rsidRDefault="00FC0BE4" w:rsidP="00FC0BE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30308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D30308">
        <w:rPr>
          <w:b/>
          <w:sz w:val="24"/>
          <w:szCs w:val="24"/>
          <w:lang w:eastAsia="uk-UA"/>
        </w:rPr>
        <w:t xml:space="preserve">державної реєстрації </w:t>
      </w:r>
      <w:r w:rsidR="00C544F1" w:rsidRPr="00D30308">
        <w:rPr>
          <w:b/>
          <w:sz w:val="24"/>
          <w:szCs w:val="24"/>
          <w:lang w:eastAsia="uk-UA"/>
        </w:rPr>
        <w:t xml:space="preserve">припинення </w:t>
      </w:r>
      <w:r w:rsidR="0093075E" w:rsidRPr="00D30308">
        <w:rPr>
          <w:b/>
          <w:sz w:val="24"/>
          <w:szCs w:val="24"/>
          <w:lang w:eastAsia="uk-UA"/>
        </w:rPr>
        <w:t xml:space="preserve">структурного утворення політичної партії </w:t>
      </w:r>
      <w:r w:rsidR="00C544F1" w:rsidRPr="00D30308">
        <w:rPr>
          <w:b/>
          <w:sz w:val="24"/>
          <w:szCs w:val="24"/>
          <w:lang w:eastAsia="uk-UA"/>
        </w:rPr>
        <w:t xml:space="preserve">в результаті </w:t>
      </w:r>
      <w:r w:rsidR="00471E5B" w:rsidRPr="00D30308">
        <w:rPr>
          <w:b/>
          <w:sz w:val="24"/>
          <w:szCs w:val="24"/>
          <w:lang w:eastAsia="uk-UA"/>
        </w:rPr>
        <w:t>його</w:t>
      </w:r>
      <w:r w:rsidR="00C544F1" w:rsidRPr="00D30308">
        <w:rPr>
          <w:b/>
          <w:sz w:val="24"/>
          <w:szCs w:val="24"/>
          <w:lang w:eastAsia="uk-UA"/>
        </w:rPr>
        <w:t xml:space="preserve"> реорганізації </w:t>
      </w:r>
    </w:p>
    <w:p w14:paraId="6BA6C3B2" w14:textId="77777777" w:rsidR="005C5F0C" w:rsidRPr="00D30308" w:rsidRDefault="005C5F0C" w:rsidP="00FC0BE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14:paraId="77AE660B" w14:textId="77777777" w:rsidR="005C5F0C" w:rsidRPr="00D76C29" w:rsidRDefault="005C5F0C" w:rsidP="005C5F0C">
      <w:pPr>
        <w:pBdr>
          <w:bottom w:val="single" w:sz="6" w:space="1" w:color="auto"/>
        </w:pBdr>
        <w:jc w:val="center"/>
        <w:rPr>
          <w:b/>
          <w:sz w:val="24"/>
          <w:szCs w:val="24"/>
          <w:lang w:eastAsia="uk-UA"/>
        </w:rPr>
      </w:pPr>
      <w:bookmarkStart w:id="1" w:name="n13"/>
      <w:bookmarkEnd w:id="1"/>
      <w:r>
        <w:rPr>
          <w:b/>
          <w:sz w:val="24"/>
          <w:szCs w:val="24"/>
          <w:lang w:eastAsia="uk-UA"/>
        </w:rPr>
        <w:t>Західне міжрегіональне управління Міністерства юстиції (м. Львів)</w:t>
      </w:r>
    </w:p>
    <w:p w14:paraId="788DA0DD" w14:textId="77777777" w:rsidR="00D90061" w:rsidRPr="00D30308" w:rsidRDefault="005C5F0C" w:rsidP="005C5F0C">
      <w:pPr>
        <w:jc w:val="center"/>
        <w:rPr>
          <w:sz w:val="20"/>
          <w:szCs w:val="20"/>
          <w:lang w:eastAsia="uk-UA"/>
        </w:rPr>
      </w:pPr>
      <w:r w:rsidRPr="00D30308">
        <w:rPr>
          <w:sz w:val="20"/>
          <w:szCs w:val="20"/>
          <w:lang w:eastAsia="uk-UA"/>
        </w:rPr>
        <w:t xml:space="preserve"> </w:t>
      </w:r>
      <w:r w:rsidR="00D90061" w:rsidRPr="00D30308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6C613BA3" w14:textId="77777777" w:rsidR="00C544F1" w:rsidRPr="00D30308" w:rsidRDefault="00C544F1" w:rsidP="00C544F1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"/>
        <w:gridCol w:w="2878"/>
        <w:gridCol w:w="7220"/>
      </w:tblGrid>
      <w:tr w:rsidR="00D30308" w:rsidRPr="00D30308" w14:paraId="3AE17E19" w14:textId="77777777" w:rsidTr="00D9006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9D812" w14:textId="77777777" w:rsidR="004F0A2C" w:rsidRPr="00D30308" w:rsidRDefault="004F0A2C" w:rsidP="004F0A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3030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6B230E1E" w14:textId="77777777" w:rsidR="00C544F1" w:rsidRPr="00D30308" w:rsidRDefault="004F0A2C" w:rsidP="004F0A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3030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C5F0C" w:rsidRPr="00D30308" w14:paraId="5037E8C5" w14:textId="77777777" w:rsidTr="00B61581">
        <w:trPr>
          <w:trHeight w:val="375"/>
        </w:trPr>
        <w:tc>
          <w:tcPr>
            <w:tcW w:w="17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77AF5FD1" w14:textId="77777777" w:rsidR="005C5F0C" w:rsidRPr="00D30308" w:rsidRDefault="005C5F0C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1DFBD3DB" w14:textId="77777777" w:rsidR="005C5F0C" w:rsidRPr="00D30308" w:rsidRDefault="005C5F0C" w:rsidP="00D90061">
            <w:pPr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60FB4702" w14:textId="77777777" w:rsidR="005C5F0C" w:rsidRPr="00D9712F" w:rsidRDefault="005C5F0C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>79000, Львівська область, м. Львів, площа Шашкевича, 1 (поштова адреса)</w:t>
            </w:r>
          </w:p>
          <w:p w14:paraId="22DFF863" w14:textId="77777777" w:rsidR="005C5F0C" w:rsidRPr="00D9712F" w:rsidRDefault="005C5F0C" w:rsidP="00756EB9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>м. Львів, вул. Городоцька, 299 (місцезнаходження)</w:t>
            </w:r>
          </w:p>
          <w:p w14:paraId="0548AD95" w14:textId="77777777" w:rsidR="005C5F0C" w:rsidRPr="00D9712F" w:rsidRDefault="005C5F0C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Львова та Львівської області </w:t>
            </w:r>
            <w:r w:rsidRPr="00D9712F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5C5F0C" w:rsidRPr="00D30308" w14:paraId="01ED354F" w14:textId="77777777" w:rsidTr="00BB5416">
        <w:trPr>
          <w:trHeight w:val="390"/>
        </w:trPr>
        <w:tc>
          <w:tcPr>
            <w:tcW w:w="179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0BE9BDE3" w14:textId="77777777" w:rsidR="005C5F0C" w:rsidRPr="00D30308" w:rsidRDefault="005C5F0C" w:rsidP="00FC0BE4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21266BA8" w14:textId="77777777" w:rsidR="005C5F0C" w:rsidRPr="00D30308" w:rsidRDefault="005C5F0C" w:rsidP="00D9006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4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59FCDCBA" w14:textId="77777777" w:rsidR="005C5F0C" w:rsidRPr="00D9712F" w:rsidRDefault="005C5F0C" w:rsidP="00756EB9">
            <w:pPr>
              <w:ind w:firstLine="151"/>
              <w:rPr>
                <w:sz w:val="24"/>
                <w:szCs w:val="24"/>
              </w:rPr>
            </w:pPr>
            <w:r w:rsidRPr="00D9712F">
              <w:rPr>
                <w:sz w:val="24"/>
                <w:szCs w:val="24"/>
              </w:rPr>
              <w:t xml:space="preserve">43000, Волинська область, м. Луцьк вул. Володимирська,1,         </w:t>
            </w:r>
            <w:proofErr w:type="spellStart"/>
            <w:r w:rsidRPr="00D9712F">
              <w:rPr>
                <w:sz w:val="24"/>
                <w:szCs w:val="24"/>
              </w:rPr>
              <w:t>каб</w:t>
            </w:r>
            <w:proofErr w:type="spellEnd"/>
            <w:r w:rsidRPr="00D9712F">
              <w:rPr>
                <w:sz w:val="24"/>
                <w:szCs w:val="24"/>
              </w:rPr>
              <w:t>. 208</w:t>
            </w:r>
          </w:p>
          <w:p w14:paraId="54ACBD76" w14:textId="77777777" w:rsidR="005C5F0C" w:rsidRPr="00D9712F" w:rsidRDefault="005C5F0C" w:rsidP="00756EB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Луцька та Волинської області </w:t>
            </w:r>
            <w:r w:rsidRPr="00D9712F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5C5F0C" w:rsidRPr="00D30308" w14:paraId="584D8C53" w14:textId="77777777" w:rsidTr="00B61581">
        <w:trPr>
          <w:trHeight w:val="270"/>
        </w:trPr>
        <w:tc>
          <w:tcPr>
            <w:tcW w:w="17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2B839" w14:textId="77777777" w:rsidR="005C5F0C" w:rsidRPr="00D30308" w:rsidRDefault="005C5F0C" w:rsidP="00FC0BE4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20FBE" w14:textId="77777777" w:rsidR="005C5F0C" w:rsidRPr="00D30308" w:rsidRDefault="005C5F0C" w:rsidP="00D9006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4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2BCDD" w14:textId="77777777" w:rsidR="005C5F0C" w:rsidRPr="00D9712F" w:rsidRDefault="005C5F0C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>33028, Рівненська область, м. Рівне, вул. Замкова, 29</w:t>
            </w:r>
          </w:p>
          <w:p w14:paraId="6CB43476" w14:textId="77777777" w:rsidR="005C5F0C" w:rsidRPr="00D9712F" w:rsidRDefault="005C5F0C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Рівне та Рівненської області </w:t>
            </w:r>
            <w:r w:rsidRPr="00D9712F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9749AD" w:rsidRPr="00D30308" w14:paraId="165F79C1" w14:textId="77777777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D36ED" w14:textId="77777777" w:rsidR="009749AD" w:rsidRPr="00D30308" w:rsidRDefault="009749AD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0F5B8" w14:textId="77777777" w:rsidR="009749AD" w:rsidRPr="00D30308" w:rsidRDefault="009749AD" w:rsidP="00D90061">
            <w:pPr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F6297" w14:textId="77777777" w:rsidR="009749AD" w:rsidRPr="009749AD" w:rsidRDefault="009749AD" w:rsidP="00F539C1">
            <w:pPr>
              <w:ind w:firstLine="151"/>
              <w:rPr>
                <w:sz w:val="24"/>
                <w:szCs w:val="24"/>
              </w:rPr>
            </w:pPr>
            <w:r w:rsidRPr="009749AD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14:paraId="37D63763" w14:textId="77777777" w:rsidR="009749AD" w:rsidRPr="009749AD" w:rsidRDefault="009749AD" w:rsidP="00F539C1">
            <w:pPr>
              <w:ind w:firstLine="151"/>
              <w:rPr>
                <w:sz w:val="24"/>
                <w:szCs w:val="24"/>
              </w:rPr>
            </w:pPr>
            <w:r w:rsidRPr="009749AD">
              <w:rPr>
                <w:sz w:val="24"/>
                <w:szCs w:val="24"/>
              </w:rPr>
              <w:t xml:space="preserve">п’ятниця з 08.00 до 15.45 </w:t>
            </w:r>
          </w:p>
          <w:p w14:paraId="3017A69C" w14:textId="77777777" w:rsidR="009749AD" w:rsidRPr="009749AD" w:rsidRDefault="009749AD" w:rsidP="00F539C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9749AD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9749AD" w:rsidRPr="00D30308" w14:paraId="27A30B81" w14:textId="77777777" w:rsidTr="00C05870">
        <w:trPr>
          <w:trHeight w:val="360"/>
        </w:trPr>
        <w:tc>
          <w:tcPr>
            <w:tcW w:w="17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67CE94BD" w14:textId="77777777" w:rsidR="009749AD" w:rsidRPr="00D30308" w:rsidRDefault="009749AD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7B2CF644" w14:textId="77777777" w:rsidR="009749AD" w:rsidRPr="00D30308" w:rsidRDefault="009749AD" w:rsidP="00D90061">
            <w:pPr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06F08638" w14:textId="77777777" w:rsidR="009749AD" w:rsidRPr="009749AD" w:rsidRDefault="009749AD" w:rsidP="00F539C1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9749AD">
              <w:rPr>
                <w:b/>
                <w:sz w:val="24"/>
                <w:szCs w:val="24"/>
                <w:lang w:eastAsia="uk-UA"/>
              </w:rPr>
              <w:t>у Львівській області:</w:t>
            </w:r>
          </w:p>
          <w:p w14:paraId="5459BB07" w14:textId="77777777" w:rsidR="009749AD" w:rsidRPr="009749AD" w:rsidRDefault="009749AD" w:rsidP="00F539C1">
            <w:pPr>
              <w:ind w:firstLine="151"/>
              <w:rPr>
                <w:sz w:val="24"/>
                <w:szCs w:val="24"/>
                <w:lang w:eastAsia="uk-UA"/>
              </w:rPr>
            </w:pPr>
            <w:r w:rsidRPr="009749AD">
              <w:rPr>
                <w:sz w:val="24"/>
                <w:szCs w:val="24"/>
                <w:lang w:eastAsia="uk-UA"/>
              </w:rPr>
              <w:t>Телефон: (032) 255-62-40</w:t>
            </w:r>
          </w:p>
          <w:p w14:paraId="1168ED96" w14:textId="77777777" w:rsidR="009749AD" w:rsidRPr="009749AD" w:rsidRDefault="009749AD" w:rsidP="00F539C1">
            <w:pPr>
              <w:ind w:firstLine="151"/>
              <w:rPr>
                <w:sz w:val="24"/>
                <w:szCs w:val="24"/>
                <w:lang w:eastAsia="uk-UA"/>
              </w:rPr>
            </w:pPr>
            <w:r w:rsidRPr="009749AD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6" w:history="1">
              <w:r w:rsidRPr="009749AD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reg_lvivjust@ukr.net</w:t>
              </w:r>
            </w:hyperlink>
          </w:p>
          <w:p w14:paraId="016F5881" w14:textId="77777777" w:rsidR="009749AD" w:rsidRPr="009749AD" w:rsidRDefault="009749AD" w:rsidP="00F539C1">
            <w:pPr>
              <w:ind w:firstLine="151"/>
              <w:rPr>
                <w:sz w:val="24"/>
                <w:szCs w:val="24"/>
                <w:lang w:eastAsia="uk-UA"/>
              </w:rPr>
            </w:pPr>
            <w:r w:rsidRPr="009749AD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7" w:history="1">
              <w:r w:rsidRPr="009749AD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9749AD" w:rsidRPr="00D30308" w14:paraId="604D499A" w14:textId="77777777" w:rsidTr="00117DB8">
        <w:trPr>
          <w:trHeight w:val="360"/>
        </w:trPr>
        <w:tc>
          <w:tcPr>
            <w:tcW w:w="179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34FD2803" w14:textId="77777777" w:rsidR="009749AD" w:rsidRPr="00D30308" w:rsidRDefault="009749AD" w:rsidP="00FC0BE4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6EF4B964" w14:textId="77777777" w:rsidR="009749AD" w:rsidRPr="00D30308" w:rsidRDefault="009749AD" w:rsidP="00D9006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4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3D791FA9" w14:textId="77777777" w:rsidR="009749AD" w:rsidRPr="009749AD" w:rsidRDefault="009749AD" w:rsidP="00F539C1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9749AD">
              <w:rPr>
                <w:b/>
                <w:sz w:val="24"/>
                <w:szCs w:val="24"/>
                <w:lang w:eastAsia="uk-UA"/>
              </w:rPr>
              <w:t>у Волинській області:</w:t>
            </w:r>
          </w:p>
          <w:p w14:paraId="6AC06F08" w14:textId="77777777" w:rsidR="009749AD" w:rsidRPr="009749AD" w:rsidRDefault="009749AD" w:rsidP="00F539C1">
            <w:pPr>
              <w:ind w:firstLine="151"/>
              <w:rPr>
                <w:sz w:val="24"/>
                <w:szCs w:val="24"/>
                <w:lang w:eastAsia="uk-UA"/>
              </w:rPr>
            </w:pPr>
            <w:r w:rsidRPr="009749AD">
              <w:rPr>
                <w:sz w:val="24"/>
                <w:szCs w:val="24"/>
                <w:lang w:eastAsia="uk-UA"/>
              </w:rPr>
              <w:t xml:space="preserve">Телефон: </w:t>
            </w:r>
            <w:r w:rsidRPr="009749AD">
              <w:rPr>
                <w:sz w:val="24"/>
                <w:szCs w:val="24"/>
                <w:lang w:val="ru-RU" w:eastAsia="uk-UA"/>
              </w:rPr>
              <w:t xml:space="preserve">(0332) </w:t>
            </w:r>
            <w:r w:rsidRPr="009749AD">
              <w:rPr>
                <w:sz w:val="24"/>
                <w:szCs w:val="24"/>
              </w:rPr>
              <w:t>78-46-69, 78-46-68, 74-13-30</w:t>
            </w:r>
          </w:p>
          <w:p w14:paraId="73708189" w14:textId="77777777" w:rsidR="009749AD" w:rsidRPr="009749AD" w:rsidRDefault="009749AD" w:rsidP="00F539C1">
            <w:r w:rsidRPr="009749AD">
              <w:rPr>
                <w:sz w:val="24"/>
                <w:szCs w:val="24"/>
                <w:lang w:val="ru-RU" w:eastAsia="uk-UA"/>
              </w:rPr>
              <w:t xml:space="preserve">   </w:t>
            </w:r>
            <w:r w:rsidRPr="009749AD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8" w:tooltip="dzmi_gf@vl.minjust.gov.ua" w:history="1">
              <w:r w:rsidRPr="009749AD">
                <w:rPr>
                  <w:rStyle w:val="ab"/>
                  <w:color w:val="auto"/>
                  <w:sz w:val="24"/>
                  <w:szCs w:val="24"/>
                  <w:u w:val="none"/>
                </w:rPr>
                <w:t>dzmi_gf@vl.minjust.gov.ua</w:t>
              </w:r>
            </w:hyperlink>
          </w:p>
          <w:p w14:paraId="3E2659BC" w14:textId="77777777" w:rsidR="009749AD" w:rsidRPr="009749AD" w:rsidRDefault="009749AD" w:rsidP="00F539C1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9749AD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9" w:history="1">
              <w:r w:rsidRPr="009749AD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9749AD" w:rsidRPr="00D30308" w14:paraId="362D04C1" w14:textId="77777777" w:rsidTr="00C05870">
        <w:trPr>
          <w:trHeight w:val="285"/>
        </w:trPr>
        <w:tc>
          <w:tcPr>
            <w:tcW w:w="17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D7DA7" w14:textId="77777777" w:rsidR="009749AD" w:rsidRPr="00D30308" w:rsidRDefault="009749AD" w:rsidP="00FC0BE4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A27F0" w14:textId="77777777" w:rsidR="009749AD" w:rsidRPr="00D30308" w:rsidRDefault="009749AD" w:rsidP="00D9006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4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B0BD6" w14:textId="77777777" w:rsidR="009749AD" w:rsidRPr="009749AD" w:rsidRDefault="009749AD" w:rsidP="00F539C1">
            <w:pPr>
              <w:ind w:firstLine="151"/>
              <w:rPr>
                <w:sz w:val="24"/>
                <w:szCs w:val="24"/>
                <w:lang w:eastAsia="uk-UA"/>
              </w:rPr>
            </w:pPr>
            <w:r w:rsidRPr="009749AD">
              <w:rPr>
                <w:b/>
                <w:sz w:val="24"/>
                <w:szCs w:val="24"/>
                <w:lang w:eastAsia="uk-UA"/>
              </w:rPr>
              <w:t>в Рівненській області:</w:t>
            </w:r>
            <w:r w:rsidRPr="009749AD">
              <w:rPr>
                <w:sz w:val="24"/>
                <w:szCs w:val="24"/>
                <w:lang w:eastAsia="uk-UA"/>
              </w:rPr>
              <w:t xml:space="preserve"> </w:t>
            </w:r>
          </w:p>
          <w:p w14:paraId="0E01EF15" w14:textId="77777777" w:rsidR="009749AD" w:rsidRPr="009749AD" w:rsidRDefault="009749AD" w:rsidP="00F539C1">
            <w:pPr>
              <w:ind w:firstLine="151"/>
              <w:rPr>
                <w:sz w:val="24"/>
                <w:szCs w:val="24"/>
                <w:lang w:eastAsia="uk-UA"/>
              </w:rPr>
            </w:pPr>
            <w:r w:rsidRPr="009749AD">
              <w:rPr>
                <w:sz w:val="24"/>
                <w:szCs w:val="24"/>
                <w:lang w:eastAsia="uk-UA"/>
              </w:rPr>
              <w:t>Телефон: (0362) 63-40-46, 64-26-02, 64-27-05</w:t>
            </w:r>
          </w:p>
          <w:p w14:paraId="7B3DA00A" w14:textId="77777777" w:rsidR="009749AD" w:rsidRPr="009749AD" w:rsidRDefault="009749AD" w:rsidP="00F539C1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9749AD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10" w:history="1">
              <w:r w:rsidRPr="009749AD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9749AD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</w:hyperlink>
            <w:r w:rsidRPr="009749AD">
              <w:rPr>
                <w:sz w:val="24"/>
                <w:szCs w:val="24"/>
                <w:lang w:val="en-US"/>
              </w:rPr>
              <w:t>rv</w:t>
            </w:r>
            <w:r w:rsidRPr="009749AD">
              <w:rPr>
                <w:sz w:val="24"/>
                <w:szCs w:val="24"/>
                <w:lang w:val="ru-RU"/>
              </w:rPr>
              <w:t>.</w:t>
            </w:r>
            <w:r w:rsidRPr="009749AD">
              <w:rPr>
                <w:sz w:val="24"/>
                <w:szCs w:val="24"/>
                <w:lang w:val="en-US"/>
              </w:rPr>
              <w:t>minjust</w:t>
            </w:r>
            <w:r w:rsidRPr="009749AD">
              <w:rPr>
                <w:sz w:val="24"/>
                <w:szCs w:val="24"/>
                <w:lang w:val="ru-RU"/>
              </w:rPr>
              <w:t>.</w:t>
            </w:r>
            <w:r w:rsidRPr="009749AD">
              <w:rPr>
                <w:sz w:val="24"/>
                <w:szCs w:val="24"/>
                <w:lang w:val="en-US"/>
              </w:rPr>
              <w:t>gov</w:t>
            </w:r>
            <w:r w:rsidRPr="009749AD">
              <w:rPr>
                <w:sz w:val="24"/>
                <w:szCs w:val="24"/>
                <w:lang w:val="ru-RU"/>
              </w:rPr>
              <w:t>.</w:t>
            </w:r>
            <w:r w:rsidRPr="009749AD">
              <w:rPr>
                <w:sz w:val="24"/>
                <w:szCs w:val="24"/>
                <w:lang w:val="en-US"/>
              </w:rPr>
              <w:t>ua</w:t>
            </w:r>
          </w:p>
          <w:p w14:paraId="06318E4E" w14:textId="77777777" w:rsidR="009749AD" w:rsidRPr="009749AD" w:rsidRDefault="009749AD" w:rsidP="00F539C1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9749AD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r w:rsidRPr="009749AD">
              <w:rPr>
                <w:sz w:val="24"/>
                <w:szCs w:val="24"/>
              </w:rPr>
              <w:t>https://zakhidne-minjust.gov.ua/</w:t>
            </w:r>
          </w:p>
        </w:tc>
      </w:tr>
      <w:tr w:rsidR="00D30308" w:rsidRPr="00D30308" w14:paraId="69EBA539" w14:textId="77777777" w:rsidTr="00D9006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C1F5A" w14:textId="77777777" w:rsidR="00C544F1" w:rsidRPr="00D30308" w:rsidRDefault="00C544F1" w:rsidP="001A76E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3030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30308" w:rsidRPr="00D30308" w14:paraId="3A49519C" w14:textId="77777777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102E5A58" w14:textId="77777777"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D3030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D4CA541" w14:textId="77777777"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C8CCC" w14:textId="77777777" w:rsidR="00FC0BE4" w:rsidRPr="00D30308" w:rsidRDefault="00FC0BE4" w:rsidP="00FC5BE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14:paraId="3F625450" w14:textId="77777777" w:rsidR="00FC0BE4" w:rsidRPr="00D30308" w:rsidRDefault="00FC0BE4" w:rsidP="00732D5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30308" w:rsidRPr="00D30308" w14:paraId="7C422487" w14:textId="77777777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9CCB1A1" w14:textId="77777777"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CC72CCE" w14:textId="77777777"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0EA0F7" w14:textId="77777777" w:rsidR="00FC0BE4" w:rsidRPr="00D30308" w:rsidRDefault="009749A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8495F"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D30308" w:rsidRPr="00D30308" w14:paraId="5252D619" w14:textId="77777777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1080588A" w14:textId="77777777"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6D16599" w14:textId="77777777"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Акти центральних органів </w:t>
            </w:r>
            <w:r w:rsidRPr="00D30308">
              <w:rPr>
                <w:sz w:val="24"/>
                <w:szCs w:val="24"/>
                <w:lang w:eastAsia="uk-UA"/>
              </w:rPr>
              <w:lastRenderedPageBreak/>
              <w:t>виконавчої влади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3372A7" w14:textId="77777777" w:rsidR="00780815" w:rsidRPr="00D30308" w:rsidRDefault="00780815" w:rsidP="0078081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D30308">
              <w:rPr>
                <w:sz w:val="24"/>
                <w:szCs w:val="24"/>
                <w:lang w:eastAsia="uk-UA"/>
              </w:rPr>
              <w:lastRenderedPageBreak/>
              <w:t xml:space="preserve">Наказ Міністерства юстиції України від 18.11.2016 № 3268/5 «Про </w:t>
            </w:r>
            <w:r w:rsidRPr="00D30308">
              <w:rPr>
                <w:sz w:val="24"/>
                <w:szCs w:val="24"/>
                <w:lang w:eastAsia="uk-UA"/>
              </w:rPr>
              <w:lastRenderedPageBreak/>
              <w:t xml:space="preserve">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="00241CC4" w:rsidRPr="00D30308">
              <w:rPr>
                <w:sz w:val="24"/>
                <w:szCs w:val="24"/>
                <w:lang w:eastAsia="uk-UA"/>
              </w:rPr>
              <w:br/>
            </w:r>
            <w:r w:rsidRPr="00D30308">
              <w:rPr>
                <w:sz w:val="24"/>
                <w:szCs w:val="24"/>
                <w:lang w:eastAsia="uk-UA"/>
              </w:rPr>
              <w:t xml:space="preserve">№ </w:t>
            </w:r>
            <w:r w:rsidRPr="00D30308">
              <w:rPr>
                <w:bCs/>
                <w:sz w:val="24"/>
                <w:szCs w:val="24"/>
              </w:rPr>
              <w:t>1500/29630</w:t>
            </w:r>
            <w:r w:rsidRPr="00D30308">
              <w:rPr>
                <w:sz w:val="24"/>
                <w:szCs w:val="24"/>
                <w:lang w:eastAsia="uk-UA"/>
              </w:rPr>
              <w:t>;</w:t>
            </w:r>
            <w:r w:rsidRPr="00D30308">
              <w:rPr>
                <w:bCs/>
                <w:sz w:val="24"/>
                <w:szCs w:val="24"/>
              </w:rPr>
              <w:t xml:space="preserve"> </w:t>
            </w:r>
          </w:p>
          <w:p w14:paraId="32C242DE" w14:textId="77777777" w:rsidR="00FC0BE4" w:rsidRPr="00D30308" w:rsidRDefault="00FC0BE4" w:rsidP="0005607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наказ Міністерства юстиції України від 09.02.201</w:t>
            </w:r>
            <w:r w:rsidR="00D90061" w:rsidRPr="00D30308">
              <w:rPr>
                <w:sz w:val="24"/>
                <w:szCs w:val="24"/>
                <w:lang w:eastAsia="uk-UA"/>
              </w:rPr>
              <w:t xml:space="preserve">6 </w:t>
            </w:r>
            <w:r w:rsidRPr="00D30308">
              <w:rPr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14:paraId="618BFC17" w14:textId="77777777" w:rsidR="00FC0BE4" w:rsidRPr="00D30308" w:rsidRDefault="00FC0BE4" w:rsidP="00FC0BE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D30308" w:rsidRPr="00D30308" w14:paraId="5A17A131" w14:textId="77777777" w:rsidTr="00D9006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C4B75" w14:textId="77777777" w:rsidR="00F03E60" w:rsidRPr="006277BA" w:rsidRDefault="00F03E60" w:rsidP="00FC0BE4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6277BA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D30308" w:rsidRPr="00D30308" w14:paraId="3947C0CE" w14:textId="77777777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78FBEE6" w14:textId="77777777" w:rsidR="00FC0BE4" w:rsidRPr="006277BA" w:rsidRDefault="00FC0BE4" w:rsidP="00FC0BE4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09B5F30" w14:textId="77777777" w:rsidR="00FC0BE4" w:rsidRPr="006277BA" w:rsidRDefault="00FC0BE4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F81EA" w14:textId="77777777" w:rsidR="00FC0BE4" w:rsidRPr="006277BA" w:rsidRDefault="00085A33" w:rsidP="004E5177">
            <w:pPr>
              <w:ind w:firstLine="225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277BA">
              <w:rPr>
                <w:color w:val="000000" w:themeColor="text1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D30308" w:rsidRPr="00D30308" w14:paraId="6410DF77" w14:textId="77777777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10BC6DAA" w14:textId="77777777"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7C7C988" w14:textId="77777777" w:rsidR="00FC0BE4" w:rsidRPr="00D30308" w:rsidRDefault="00FC0BE4" w:rsidP="00C544F1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B37C7" w14:textId="77777777" w:rsidR="00FC0BE4" w:rsidRPr="00D30308" w:rsidRDefault="00FC0BE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14:paraId="15E7B12D" w14:textId="77777777" w:rsidR="00FC0BE4" w:rsidRPr="00D30308" w:rsidRDefault="00FC0BE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CD1007" w:rsidRPr="00D30308">
              <w:rPr>
                <w:sz w:val="24"/>
                <w:szCs w:val="24"/>
                <w:lang w:eastAsia="uk-UA"/>
              </w:rPr>
              <w:t>–</w:t>
            </w:r>
            <w:r w:rsidRPr="00D3030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14:paraId="7484C3B1" w14:textId="77777777" w:rsidR="00E44FD3" w:rsidRDefault="00FC0BE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CD1007" w:rsidRPr="00D30308">
              <w:rPr>
                <w:sz w:val="24"/>
                <w:szCs w:val="24"/>
                <w:lang w:eastAsia="uk-UA"/>
              </w:rPr>
              <w:t>–</w:t>
            </w:r>
            <w:r w:rsidRPr="00D30308">
              <w:rPr>
                <w:sz w:val="24"/>
                <w:szCs w:val="24"/>
                <w:lang w:eastAsia="uk-UA"/>
              </w:rPr>
              <w:t xml:space="preserve"> у разі припинення юриди</w:t>
            </w:r>
            <w:r w:rsidR="00E44FD3">
              <w:rPr>
                <w:sz w:val="24"/>
                <w:szCs w:val="24"/>
                <w:lang w:eastAsia="uk-UA"/>
              </w:rPr>
              <w:t>чної особи в результаті поділу;</w:t>
            </w:r>
          </w:p>
          <w:p w14:paraId="24544DEC" w14:textId="77777777" w:rsidR="00FC0BE4" w:rsidRPr="00D30308" w:rsidRDefault="00FC0BE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</w:t>
            </w:r>
            <w:r w:rsidR="00CD1007" w:rsidRPr="00D30308">
              <w:rPr>
                <w:sz w:val="24"/>
                <w:szCs w:val="24"/>
                <w:lang w:eastAsia="uk-UA"/>
              </w:rPr>
              <w:t>–</w:t>
            </w:r>
            <w:r w:rsidRPr="00D3030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14:paraId="513E0A82" w14:textId="77777777" w:rsidR="00EA1E2E" w:rsidRPr="00690F3A" w:rsidRDefault="00EA1E2E" w:rsidP="00EA1E2E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54260AC5" w14:textId="77777777" w:rsidR="00FC0BE4" w:rsidRPr="006277BA" w:rsidRDefault="00EA1E2E" w:rsidP="00D7059E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</w:t>
            </w: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реєстрі</w:t>
            </w:r>
            <w:r w:rsidR="00D7059E" w:rsidRPr="006277BA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085A33" w:rsidRPr="006277BA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14:paraId="527816D6" w14:textId="77777777" w:rsidR="00085A33" w:rsidRPr="00D30308" w:rsidRDefault="00085A33" w:rsidP="00D7059E">
            <w:pPr>
              <w:ind w:firstLine="217"/>
              <w:rPr>
                <w:sz w:val="24"/>
                <w:szCs w:val="24"/>
                <w:lang w:eastAsia="uk-UA"/>
              </w:rPr>
            </w:pP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30308" w:rsidRPr="00D30308" w14:paraId="33760B3B" w14:textId="77777777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659BC42" w14:textId="77777777"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B981C9F" w14:textId="77777777" w:rsidR="00FC0BE4" w:rsidRPr="00D30308" w:rsidRDefault="00FC0BE4" w:rsidP="002B78DC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EE849" w14:textId="77777777" w:rsidR="009749AD" w:rsidRDefault="009749AD" w:rsidP="0097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02572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14:paraId="16722159" w14:textId="77777777" w:rsidR="00FC0BE4" w:rsidRPr="00D30308" w:rsidRDefault="009749AD" w:rsidP="0097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02572">
              <w:rPr>
                <w:sz w:val="24"/>
                <w:szCs w:val="24"/>
              </w:rPr>
              <w:t xml:space="preserve">2. В електронній формі документи подаються з використанням Єдиного державного </w:t>
            </w:r>
            <w:proofErr w:type="spellStart"/>
            <w:r w:rsidRPr="00102572">
              <w:rPr>
                <w:sz w:val="24"/>
                <w:szCs w:val="24"/>
              </w:rPr>
              <w:t>вебпорталу</w:t>
            </w:r>
            <w:proofErr w:type="spellEnd"/>
            <w:r w:rsidRPr="00102572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Pr="00102572">
              <w:rPr>
                <w:sz w:val="24"/>
                <w:szCs w:val="24"/>
              </w:rPr>
              <w:t>вебпортал</w:t>
            </w:r>
            <w:proofErr w:type="spellEnd"/>
            <w:r w:rsidRPr="00102572">
              <w:rPr>
                <w:sz w:val="24"/>
                <w:szCs w:val="24"/>
              </w:rPr>
              <w:t xml:space="preserve"> не забезпечує, – через портал електронних сервісів*</w:t>
            </w:r>
          </w:p>
        </w:tc>
      </w:tr>
      <w:tr w:rsidR="00D30308" w:rsidRPr="00D30308" w14:paraId="50DEC977" w14:textId="77777777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2999D3D" w14:textId="77777777"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A321FF3" w14:textId="77777777"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0919C" w14:textId="77777777" w:rsidR="00FC0BE4" w:rsidRPr="00D30308" w:rsidRDefault="00FC0BE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30308" w:rsidRPr="00D30308" w14:paraId="7B868023" w14:textId="77777777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DE3B220" w14:textId="77777777"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3352B92" w14:textId="77777777"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Строк надання </w:t>
            </w:r>
            <w:r w:rsidRPr="00D30308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577D9" w14:textId="77777777" w:rsidR="00FC0BE4" w:rsidRPr="00D30308" w:rsidRDefault="00FC0BE4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lastRenderedPageBreak/>
              <w:t xml:space="preserve">Державна реєстрація проводиться за відсутності підстав для </w:t>
            </w:r>
            <w:r w:rsidRPr="00D30308">
              <w:rPr>
                <w:sz w:val="24"/>
                <w:szCs w:val="24"/>
                <w:lang w:eastAsia="uk-UA"/>
              </w:rPr>
              <w:lastRenderedPageBreak/>
              <w:t>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14:paraId="6D63AAC1" w14:textId="77777777" w:rsidR="004E5177" w:rsidRPr="00D30308" w:rsidRDefault="004E5177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239A8FAC" w14:textId="77777777" w:rsidR="00FC0BE4" w:rsidRPr="00D30308" w:rsidRDefault="00FC0BE4" w:rsidP="0035112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/>
              </w:rPr>
            </w:pPr>
            <w:r w:rsidRPr="00D3030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D1007" w:rsidRPr="00D30308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351124" w:rsidRPr="00D30308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D30308" w:rsidRPr="00D30308" w14:paraId="2BDE1CA5" w14:textId="77777777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1EEC9EE" w14:textId="77777777"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0C59C2E" w14:textId="77777777"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058021" w14:textId="77777777" w:rsidR="00FC0BE4" w:rsidRPr="00D30308" w:rsidRDefault="00FC0BE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D30308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14:paraId="36114FB9" w14:textId="77777777" w:rsidR="00FC0BE4" w:rsidRPr="00D30308" w:rsidRDefault="00FC0BE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14:paraId="512C4EF6" w14:textId="77777777" w:rsidR="00C62686" w:rsidRPr="00D30308" w:rsidRDefault="00C62686" w:rsidP="0093075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D30308" w:rsidRPr="00D30308" w14:paraId="6F2CDE2B" w14:textId="77777777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2FDA14A" w14:textId="77777777"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72141F6" w14:textId="77777777"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C6F69" w14:textId="77777777" w:rsidR="00FC0BE4" w:rsidRPr="00D30308" w:rsidRDefault="00FC0BE4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14:paraId="567ACEFB" w14:textId="77777777" w:rsidR="00FC0BE4" w:rsidRPr="006277BA" w:rsidRDefault="00FC0BE4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D90061" w:rsidRPr="00D30308">
              <w:rPr>
                <w:sz w:val="24"/>
                <w:szCs w:val="24"/>
                <w:lang w:eastAsia="uk-UA"/>
              </w:rPr>
              <w:br/>
            </w:r>
            <w:r w:rsidRPr="00D30308">
              <w:rPr>
                <w:sz w:val="24"/>
                <w:szCs w:val="24"/>
                <w:lang w:eastAsia="uk-UA"/>
              </w:rPr>
              <w:t xml:space="preserve">осіб – </w:t>
            </w: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14:paraId="40636A18" w14:textId="77777777" w:rsidR="00FC0BE4" w:rsidRPr="006277BA" w:rsidRDefault="00FC0BE4" w:rsidP="0049549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14:paraId="40E9FEAC" w14:textId="77777777" w:rsidR="00085A33" w:rsidRPr="006277BA" w:rsidRDefault="00085A33" w:rsidP="0049549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14:paraId="6BDBF229" w14:textId="77777777" w:rsidR="00FC0BE4" w:rsidRPr="006277BA" w:rsidRDefault="00FC0BE4" w:rsidP="0049549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14:paraId="6FE5FB63" w14:textId="77777777" w:rsidR="00FC0BE4" w:rsidRPr="006277BA" w:rsidRDefault="00FC0BE4" w:rsidP="0049549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471E5B" w:rsidRPr="006277BA">
              <w:rPr>
                <w:color w:val="000000" w:themeColor="text1"/>
                <w:sz w:val="24"/>
                <w:szCs w:val="24"/>
                <w:lang w:eastAsia="uk-UA"/>
              </w:rPr>
              <w:t>громадського формування</w:t>
            </w: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14:paraId="64EA05C4" w14:textId="77777777" w:rsidR="00FC0BE4" w:rsidRPr="006277BA" w:rsidRDefault="00FC0BE4" w:rsidP="0049549C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7" w:name="n738"/>
            <w:bookmarkStart w:id="8" w:name="n739"/>
            <w:bookmarkEnd w:id="7"/>
            <w:bookmarkEnd w:id="8"/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14:paraId="00EC1356" w14:textId="77777777" w:rsidR="00FC0BE4" w:rsidRPr="00D30308" w:rsidRDefault="00FC0BE4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740"/>
            <w:bookmarkEnd w:id="9"/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 xml:space="preserve">раніше строку, встановленого </w:t>
            </w:r>
            <w:r w:rsidRPr="00D30308">
              <w:rPr>
                <w:sz w:val="24"/>
                <w:szCs w:val="24"/>
                <w:lang w:eastAsia="uk-UA"/>
              </w:rPr>
              <w:t>Законом України «Про державну реєстрацію юридичних осіб, фізичних осіб – підприємців та громадських формувань»;</w:t>
            </w:r>
          </w:p>
          <w:p w14:paraId="7BAE89A1" w14:textId="77777777" w:rsidR="00FC0BE4" w:rsidRPr="00D30308" w:rsidRDefault="00FC0BE4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1"/>
            <w:bookmarkStart w:id="11" w:name="n742"/>
            <w:bookmarkEnd w:id="10"/>
            <w:bookmarkEnd w:id="11"/>
            <w:r w:rsidRPr="00E44FD3">
              <w:rPr>
                <w:sz w:val="24"/>
                <w:szCs w:val="24"/>
                <w:lang w:eastAsia="uk-UA"/>
              </w:rPr>
              <w:t>в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поділу;</w:t>
            </w:r>
          </w:p>
          <w:p w14:paraId="71E2D8F4" w14:textId="77777777" w:rsidR="00FC0BE4" w:rsidRPr="00D30308" w:rsidRDefault="00FC0BE4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43"/>
            <w:bookmarkStart w:id="13" w:name="n745"/>
            <w:bookmarkStart w:id="14" w:name="n746"/>
            <w:bookmarkEnd w:id="12"/>
            <w:bookmarkEnd w:id="13"/>
            <w:bookmarkEnd w:id="14"/>
            <w:r w:rsidRPr="00D30308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14:paraId="26A9EA93" w14:textId="77777777" w:rsidR="00FC0BE4" w:rsidRPr="00D30308" w:rsidRDefault="00FC0BE4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7"/>
            <w:bookmarkEnd w:id="15"/>
            <w:r w:rsidRPr="00D3030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14:paraId="5F98CC76" w14:textId="77777777" w:rsidR="00FC0BE4" w:rsidRDefault="00FC0BE4" w:rsidP="00C70F9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8"/>
            <w:bookmarkEnd w:id="16"/>
            <w:r w:rsidRPr="00D3030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7" w:name="n749"/>
            <w:bookmarkEnd w:id="17"/>
            <w:r w:rsidR="00F6044C">
              <w:rPr>
                <w:sz w:val="24"/>
                <w:szCs w:val="24"/>
                <w:lang w:eastAsia="uk-UA"/>
              </w:rPr>
              <w:t>;</w:t>
            </w:r>
          </w:p>
          <w:p w14:paraId="03E8BA84" w14:textId="77777777" w:rsidR="00F6044C" w:rsidRDefault="00F6044C" w:rsidP="00C70F91">
            <w:pPr>
              <w:ind w:firstLine="217"/>
              <w:rPr>
                <w:sz w:val="24"/>
                <w:szCs w:val="24"/>
              </w:rPr>
            </w:pPr>
            <w:r w:rsidRPr="00F6044C">
              <w:rPr>
                <w:sz w:val="24"/>
                <w:szCs w:val="24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14:paraId="1247FFCC" w14:textId="77777777" w:rsidR="00F6044C" w:rsidRPr="00F6044C" w:rsidRDefault="00F6044C" w:rsidP="00C70F91">
            <w:pPr>
              <w:ind w:firstLine="217"/>
              <w:rPr>
                <w:sz w:val="24"/>
                <w:szCs w:val="24"/>
                <w:lang w:eastAsia="uk-UA"/>
              </w:rPr>
            </w:pPr>
            <w:r w:rsidRPr="00F6044C">
              <w:rPr>
                <w:sz w:val="24"/>
                <w:szCs w:val="24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</w:t>
            </w:r>
            <w:r w:rsidRPr="00F6044C">
              <w:rPr>
                <w:sz w:val="24"/>
                <w:szCs w:val="24"/>
              </w:rPr>
              <w:lastRenderedPageBreak/>
              <w:t>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D30308" w:rsidRPr="00D30308" w14:paraId="147A20CC" w14:textId="77777777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7540624" w14:textId="77777777"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D7C69EB" w14:textId="77777777"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84A38" w14:textId="77777777" w:rsidR="00FC0BE4" w:rsidRPr="00D30308" w:rsidRDefault="0063531A" w:rsidP="00C544F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8" w:name="o638"/>
            <w:bookmarkEnd w:id="18"/>
            <w:r w:rsidRPr="00D30308">
              <w:rPr>
                <w:sz w:val="24"/>
                <w:szCs w:val="24"/>
              </w:rPr>
              <w:t>В</w:t>
            </w:r>
            <w:r w:rsidR="00FC0BE4" w:rsidRPr="00D3030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14:paraId="384404C3" w14:textId="77777777" w:rsidR="002C4B13" w:rsidRDefault="002C4B13" w:rsidP="002C4B1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14:paraId="24776C15" w14:textId="77777777" w:rsidR="00FC0BE4" w:rsidRPr="00D30308" w:rsidRDefault="002C4B13" w:rsidP="0063531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FC0BE4" w:rsidRPr="00D30308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63531A" w:rsidRPr="00D30308" w14:paraId="4B8C1868" w14:textId="77777777" w:rsidTr="00D90061">
        <w:trPr>
          <w:trHeight w:val="91"/>
        </w:trPr>
        <w:tc>
          <w:tcPr>
            <w:tcW w:w="17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C48EA4F" w14:textId="77777777"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4519505" w14:textId="77777777" w:rsidR="00FC0BE4" w:rsidRPr="00D30308" w:rsidRDefault="00FC0BE4" w:rsidP="001F6D7B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E9CC2" w14:textId="77777777" w:rsidR="00FC0BE4" w:rsidRPr="00D30308" w:rsidRDefault="00FC0BE4" w:rsidP="006353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Результати надання адміністративн</w:t>
            </w:r>
            <w:r w:rsidR="0063531A" w:rsidRPr="00D30308">
              <w:rPr>
                <w:sz w:val="24"/>
                <w:szCs w:val="24"/>
              </w:rPr>
              <w:t>ої</w:t>
            </w:r>
            <w:r w:rsidRPr="00D30308">
              <w:rPr>
                <w:sz w:val="24"/>
                <w:szCs w:val="24"/>
              </w:rPr>
              <w:t xml:space="preserve"> послуг</w:t>
            </w:r>
            <w:r w:rsidR="0063531A" w:rsidRPr="00D30308">
              <w:rPr>
                <w:sz w:val="24"/>
                <w:szCs w:val="24"/>
              </w:rPr>
              <w:t>и</w:t>
            </w:r>
            <w:r w:rsidRPr="00D30308">
              <w:rPr>
                <w:sz w:val="24"/>
                <w:szCs w:val="24"/>
              </w:rPr>
              <w:t xml:space="preserve"> у сфері державної реєстрації </w:t>
            </w:r>
            <w:r w:rsidR="00340589" w:rsidRPr="00D30308">
              <w:rPr>
                <w:sz w:val="24"/>
                <w:szCs w:val="24"/>
              </w:rPr>
              <w:t xml:space="preserve">в електронній формі </w:t>
            </w:r>
            <w:r w:rsidRPr="00D30308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4E5177" w:rsidRPr="00D30308">
              <w:rPr>
                <w:sz w:val="24"/>
                <w:szCs w:val="24"/>
              </w:rPr>
              <w:t>.</w:t>
            </w:r>
          </w:p>
          <w:p w14:paraId="3960A44E" w14:textId="77777777" w:rsidR="004E5177" w:rsidRPr="00D30308" w:rsidRDefault="004E5177" w:rsidP="006353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58911FFA" w14:textId="77777777" w:rsidR="00F6044C" w:rsidRDefault="00E44FD3" w:rsidP="00F6044C">
      <w:pPr>
        <w:rPr>
          <w:sz w:val="16"/>
          <w:szCs w:val="16"/>
        </w:rPr>
      </w:pPr>
      <w:bookmarkStart w:id="19" w:name="n43"/>
      <w:bookmarkEnd w:id="19"/>
      <w:r>
        <w:rPr>
          <w:sz w:val="14"/>
          <w:szCs w:val="14"/>
        </w:rPr>
        <w:t xml:space="preserve">         </w:t>
      </w:r>
      <w:r w:rsidRPr="00B11341">
        <w:rPr>
          <w:sz w:val="14"/>
          <w:szCs w:val="14"/>
        </w:rPr>
        <w:t>*</w:t>
      </w:r>
      <w:r w:rsidR="00F6044C" w:rsidRPr="00F6044C">
        <w:rPr>
          <w:sz w:val="16"/>
          <w:szCs w:val="16"/>
        </w:rPr>
        <w:t xml:space="preserve"> </w:t>
      </w:r>
      <w:r w:rsidR="00F6044C" w:rsidRPr="009F0CD0">
        <w:rPr>
          <w:sz w:val="16"/>
          <w:szCs w:val="16"/>
        </w:rPr>
        <w:t xml:space="preserve">Після доопрацювання Єдиного державного </w:t>
      </w:r>
      <w:proofErr w:type="spellStart"/>
      <w:r w:rsidR="00F6044C" w:rsidRPr="009F0CD0">
        <w:rPr>
          <w:sz w:val="16"/>
          <w:szCs w:val="16"/>
        </w:rPr>
        <w:t>вебпорталу</w:t>
      </w:r>
      <w:proofErr w:type="spellEnd"/>
      <w:r w:rsidR="00F6044C" w:rsidRPr="009F0CD0">
        <w:rPr>
          <w:sz w:val="16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14:paraId="52849DA0" w14:textId="77777777" w:rsidR="00E44FD3" w:rsidRDefault="00E44FD3" w:rsidP="00E44FD3">
      <w:pPr>
        <w:tabs>
          <w:tab w:val="left" w:pos="9564"/>
        </w:tabs>
        <w:ind w:left="-142"/>
        <w:rPr>
          <w:sz w:val="14"/>
          <w:szCs w:val="14"/>
        </w:rPr>
      </w:pPr>
    </w:p>
    <w:p w14:paraId="449FDADE" w14:textId="77777777" w:rsidR="00F6044C" w:rsidRPr="00B11341" w:rsidRDefault="00F6044C" w:rsidP="00E44FD3">
      <w:pPr>
        <w:tabs>
          <w:tab w:val="left" w:pos="9564"/>
        </w:tabs>
        <w:ind w:left="-142"/>
        <w:rPr>
          <w:sz w:val="14"/>
          <w:szCs w:val="14"/>
        </w:rPr>
      </w:pPr>
    </w:p>
    <w:p w14:paraId="439C4506" w14:textId="77777777" w:rsidR="00D90061" w:rsidRPr="00D30308" w:rsidRDefault="00D90061" w:rsidP="00F03E60">
      <w:pPr>
        <w:jc w:val="right"/>
        <w:rPr>
          <w:sz w:val="24"/>
          <w:szCs w:val="24"/>
        </w:rPr>
      </w:pPr>
    </w:p>
    <w:tbl>
      <w:tblPr>
        <w:tblStyle w:val="a8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3402"/>
      </w:tblGrid>
      <w:tr w:rsidR="00FC0BE4" w:rsidRPr="00D30308" w14:paraId="4753984B" w14:textId="77777777" w:rsidTr="00241CC4">
        <w:tc>
          <w:tcPr>
            <w:tcW w:w="4962" w:type="dxa"/>
          </w:tcPr>
          <w:p w14:paraId="5D10D0DE" w14:textId="77777777" w:rsidR="00FC0BE4" w:rsidRPr="00D30308" w:rsidRDefault="005C5F0C" w:rsidP="00D9006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</w:t>
            </w:r>
          </w:p>
        </w:tc>
        <w:tc>
          <w:tcPr>
            <w:tcW w:w="2268" w:type="dxa"/>
          </w:tcPr>
          <w:p w14:paraId="6929BEBF" w14:textId="77777777" w:rsidR="00FC0BE4" w:rsidRPr="00D30308" w:rsidRDefault="00FC0BE4" w:rsidP="00006F0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14:paraId="01878706" w14:textId="77777777" w:rsidR="00FC0BE4" w:rsidRPr="00D30308" w:rsidRDefault="00F6044C" w:rsidP="00006F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Тарас ГРЕНЬ</w:t>
            </w:r>
          </w:p>
        </w:tc>
      </w:tr>
    </w:tbl>
    <w:p w14:paraId="6D06480A" w14:textId="77777777" w:rsidR="00C70F91" w:rsidRPr="00D30308" w:rsidRDefault="00C70F91" w:rsidP="00C70F91">
      <w:pPr>
        <w:rPr>
          <w:sz w:val="10"/>
          <w:szCs w:val="10"/>
        </w:rPr>
      </w:pPr>
    </w:p>
    <w:sectPr w:rsidR="00C70F91" w:rsidRPr="00D30308" w:rsidSect="00241CC4">
      <w:headerReference w:type="default" r:id="rId11"/>
      <w:pgSz w:w="11906" w:h="16838"/>
      <w:pgMar w:top="850" w:right="566" w:bottom="709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E09F" w14:textId="77777777" w:rsidR="00A669F6" w:rsidRDefault="00A669F6">
      <w:r>
        <w:separator/>
      </w:r>
    </w:p>
  </w:endnote>
  <w:endnote w:type="continuationSeparator" w:id="0">
    <w:p w14:paraId="41759BB8" w14:textId="77777777" w:rsidR="00A669F6" w:rsidRDefault="00A6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8E7B" w14:textId="77777777" w:rsidR="00A669F6" w:rsidRDefault="00A669F6">
      <w:r>
        <w:separator/>
      </w:r>
    </w:p>
  </w:footnote>
  <w:footnote w:type="continuationSeparator" w:id="0">
    <w:p w14:paraId="5B8D1007" w14:textId="77777777" w:rsidR="00A669F6" w:rsidRDefault="00A6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F1B8" w14:textId="77777777" w:rsidR="000E1FD6" w:rsidRPr="00D90061" w:rsidRDefault="002C1A2F">
    <w:pPr>
      <w:pStyle w:val="a4"/>
      <w:jc w:val="center"/>
      <w:rPr>
        <w:sz w:val="24"/>
        <w:szCs w:val="24"/>
      </w:rPr>
    </w:pPr>
    <w:r w:rsidRPr="00D90061">
      <w:rPr>
        <w:sz w:val="24"/>
        <w:szCs w:val="24"/>
      </w:rPr>
      <w:fldChar w:fldCharType="begin"/>
    </w:r>
    <w:r w:rsidR="00010AF8" w:rsidRPr="00D90061">
      <w:rPr>
        <w:sz w:val="24"/>
        <w:szCs w:val="24"/>
      </w:rPr>
      <w:instrText>PAGE   \* MERGEFORMAT</w:instrText>
    </w:r>
    <w:r w:rsidRPr="00D90061">
      <w:rPr>
        <w:sz w:val="24"/>
        <w:szCs w:val="24"/>
      </w:rPr>
      <w:fldChar w:fldCharType="separate"/>
    </w:r>
    <w:r w:rsidR="00F6044C" w:rsidRPr="00F6044C">
      <w:rPr>
        <w:noProof/>
        <w:sz w:val="24"/>
        <w:szCs w:val="24"/>
        <w:lang w:val="ru-RU"/>
      </w:rPr>
      <w:t>4</w:t>
    </w:r>
    <w:r w:rsidRPr="00D90061">
      <w:rPr>
        <w:sz w:val="24"/>
        <w:szCs w:val="24"/>
      </w:rPr>
      <w:fldChar w:fldCharType="end"/>
    </w:r>
  </w:p>
  <w:p w14:paraId="623B08D1" w14:textId="77777777" w:rsidR="000E1FD6" w:rsidRDefault="00A669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7B7B"/>
    <w:rsid w:val="00010AF8"/>
    <w:rsid w:val="00036A10"/>
    <w:rsid w:val="00041711"/>
    <w:rsid w:val="00056078"/>
    <w:rsid w:val="00085A33"/>
    <w:rsid w:val="000B2DA9"/>
    <w:rsid w:val="000D7442"/>
    <w:rsid w:val="000E19A1"/>
    <w:rsid w:val="0011525A"/>
    <w:rsid w:val="00126099"/>
    <w:rsid w:val="00175956"/>
    <w:rsid w:val="00241CC4"/>
    <w:rsid w:val="00285187"/>
    <w:rsid w:val="0029245E"/>
    <w:rsid w:val="002C1A2F"/>
    <w:rsid w:val="002C2B45"/>
    <w:rsid w:val="002C4B13"/>
    <w:rsid w:val="002D536C"/>
    <w:rsid w:val="002D6935"/>
    <w:rsid w:val="00340589"/>
    <w:rsid w:val="00351124"/>
    <w:rsid w:val="003A3C42"/>
    <w:rsid w:val="00471E5B"/>
    <w:rsid w:val="00484A2C"/>
    <w:rsid w:val="0049549C"/>
    <w:rsid w:val="004D289C"/>
    <w:rsid w:val="004E5177"/>
    <w:rsid w:val="004F0A2C"/>
    <w:rsid w:val="004F17BA"/>
    <w:rsid w:val="0052271C"/>
    <w:rsid w:val="005316A9"/>
    <w:rsid w:val="005445CC"/>
    <w:rsid w:val="005C5F0C"/>
    <w:rsid w:val="006277BA"/>
    <w:rsid w:val="0063531A"/>
    <w:rsid w:val="006E3318"/>
    <w:rsid w:val="00732D5E"/>
    <w:rsid w:val="00757F51"/>
    <w:rsid w:val="00780815"/>
    <w:rsid w:val="00781802"/>
    <w:rsid w:val="00797AB3"/>
    <w:rsid w:val="007C2C2D"/>
    <w:rsid w:val="007D7A23"/>
    <w:rsid w:val="00811D36"/>
    <w:rsid w:val="00815D67"/>
    <w:rsid w:val="0084605A"/>
    <w:rsid w:val="00897A3F"/>
    <w:rsid w:val="008C3BEC"/>
    <w:rsid w:val="008F3858"/>
    <w:rsid w:val="00914326"/>
    <w:rsid w:val="0093075E"/>
    <w:rsid w:val="009749AD"/>
    <w:rsid w:val="00985A78"/>
    <w:rsid w:val="00A669F6"/>
    <w:rsid w:val="00B2140F"/>
    <w:rsid w:val="00B22FA0"/>
    <w:rsid w:val="00B54254"/>
    <w:rsid w:val="00B66664"/>
    <w:rsid w:val="00BB06FD"/>
    <w:rsid w:val="00C227A3"/>
    <w:rsid w:val="00C544F1"/>
    <w:rsid w:val="00C62686"/>
    <w:rsid w:val="00C70F91"/>
    <w:rsid w:val="00C719E3"/>
    <w:rsid w:val="00C902E8"/>
    <w:rsid w:val="00CD1007"/>
    <w:rsid w:val="00D30308"/>
    <w:rsid w:val="00D7059E"/>
    <w:rsid w:val="00D7737E"/>
    <w:rsid w:val="00D90061"/>
    <w:rsid w:val="00DA33B4"/>
    <w:rsid w:val="00DC2A9F"/>
    <w:rsid w:val="00DD003D"/>
    <w:rsid w:val="00DE535B"/>
    <w:rsid w:val="00E44FD3"/>
    <w:rsid w:val="00E50C24"/>
    <w:rsid w:val="00EA1E2E"/>
    <w:rsid w:val="00EB513B"/>
    <w:rsid w:val="00EF4EEA"/>
    <w:rsid w:val="00F03964"/>
    <w:rsid w:val="00F03E60"/>
    <w:rsid w:val="00F53FC4"/>
    <w:rsid w:val="00F6044C"/>
    <w:rsid w:val="00FC0BE4"/>
    <w:rsid w:val="00FC4CD9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D04F"/>
  <w15:docId w15:val="{A17C851A-9A55-4661-9E68-D7CF4C5E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FC0BE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D90061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90061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5C5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mi_gf@vl.minjust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bljustlviv.gov.ua/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_lvivjust@ukr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eg_lvivjust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bljustlviv.gov.ua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6230</Words>
  <Characters>3552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Дубенська міська рада</cp:lastModifiedBy>
  <cp:revision>2</cp:revision>
  <cp:lastPrinted>2016-07-12T13:16:00Z</cp:lastPrinted>
  <dcterms:created xsi:type="dcterms:W3CDTF">2022-01-18T14:29:00Z</dcterms:created>
  <dcterms:modified xsi:type="dcterms:W3CDTF">2022-01-18T14:29:00Z</dcterms:modified>
</cp:coreProperties>
</file>