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A1D" w:rsidRDefault="00507A1D" w:rsidP="00507A1D">
      <w:pPr>
        <w:pStyle w:val="a3"/>
        <w:ind w:left="5387"/>
      </w:pPr>
      <w:proofErr w:type="spellStart"/>
      <w:r>
        <w:t>Додаток</w:t>
      </w:r>
      <w:proofErr w:type="spellEnd"/>
      <w:r>
        <w:rPr>
          <w:lang w:val="uk-UA"/>
        </w:rPr>
        <w:t xml:space="preserve"> 2                                                         </w:t>
      </w:r>
      <w:r>
        <w:t xml:space="preserve">до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br/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r>
        <w:rPr>
          <w:shd w:val="clear" w:color="auto" w:fill="FFFFFF"/>
          <w:lang w:val="uk-UA"/>
        </w:rPr>
        <w:t>в</w:t>
      </w:r>
      <w:proofErr w:type="spellStart"/>
      <w:r>
        <w:rPr>
          <w:shd w:val="clear" w:color="auto" w:fill="FFFFFF"/>
        </w:rPr>
        <w:t>несення</w:t>
      </w:r>
      <w:proofErr w:type="spellEnd"/>
      <w:r>
        <w:rPr>
          <w:shd w:val="clear" w:color="auto" w:fill="FFFFFF"/>
        </w:rPr>
        <w:t xml:space="preserve"> до Державного земельного кадастру </w:t>
      </w:r>
      <w:proofErr w:type="spellStart"/>
      <w:r>
        <w:rPr>
          <w:shd w:val="clear" w:color="auto" w:fill="FFFFFF"/>
        </w:rPr>
        <w:t>відомостей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змін</w:t>
      </w:r>
      <w:proofErr w:type="spellEnd"/>
      <w:r>
        <w:rPr>
          <w:shd w:val="clear" w:color="auto" w:fill="FFFFFF"/>
        </w:rPr>
        <w:t xml:space="preserve"> до них) про </w:t>
      </w:r>
      <w:proofErr w:type="spellStart"/>
      <w:r>
        <w:rPr>
          <w:shd w:val="clear" w:color="auto" w:fill="FFFFFF"/>
        </w:rPr>
        <w:t>землі</w:t>
      </w:r>
      <w:proofErr w:type="spellEnd"/>
      <w:r>
        <w:rPr>
          <w:shd w:val="clear" w:color="auto" w:fill="FFFFFF"/>
        </w:rPr>
        <w:t xml:space="preserve"> в межах </w:t>
      </w:r>
      <w:proofErr w:type="spellStart"/>
      <w:r>
        <w:rPr>
          <w:shd w:val="clear" w:color="auto" w:fill="FFFFFF"/>
        </w:rPr>
        <w:t>територій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адміністративно-територіальних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одиниць</w:t>
      </w:r>
      <w:proofErr w:type="spellEnd"/>
      <w:r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</w:rPr>
        <w:t xml:space="preserve">про </w:t>
      </w:r>
      <w:proofErr w:type="spellStart"/>
      <w:r>
        <w:rPr>
          <w:shd w:val="clear" w:color="auto" w:fill="FFFFFF"/>
        </w:rPr>
        <w:t>землі</w:t>
      </w:r>
      <w:proofErr w:type="spellEnd"/>
      <w:r>
        <w:rPr>
          <w:shd w:val="clear" w:color="auto" w:fill="FFFFFF"/>
        </w:rPr>
        <w:t xml:space="preserve"> в межах </w:t>
      </w:r>
      <w:proofErr w:type="spellStart"/>
      <w:r>
        <w:rPr>
          <w:shd w:val="clear" w:color="auto" w:fill="FFFFFF"/>
        </w:rPr>
        <w:t>територій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територіальних</w:t>
      </w:r>
      <w:proofErr w:type="spellEnd"/>
      <w:r>
        <w:rPr>
          <w:shd w:val="clear" w:color="auto" w:fill="FFFFFF"/>
        </w:rPr>
        <w:t xml:space="preserve"> громад з </w:t>
      </w:r>
      <w:proofErr w:type="spellStart"/>
      <w:r>
        <w:rPr>
          <w:shd w:val="clear" w:color="auto" w:fill="FFFFFF"/>
        </w:rPr>
        <w:t>видачею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витягу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6239"/>
      </w:tblGrid>
      <w:tr w:rsidR="00507A1D" w:rsidTr="002618AE">
        <w:tc>
          <w:tcPr>
            <w:tcW w:w="3400" w:type="dxa"/>
            <w:shd w:val="clear" w:color="auto" w:fill="auto"/>
          </w:tcPr>
          <w:p w:rsidR="00507A1D" w:rsidRDefault="00507A1D" w:rsidP="002618AE">
            <w:pPr>
              <w:spacing w:line="228" w:lineRule="auto"/>
            </w:pPr>
          </w:p>
        </w:tc>
        <w:tc>
          <w:tcPr>
            <w:tcW w:w="6238" w:type="dxa"/>
            <w:shd w:val="clear" w:color="auto" w:fill="auto"/>
          </w:tcPr>
          <w:p w:rsidR="00507A1D" w:rsidRDefault="00507A1D" w:rsidP="002618AE">
            <w:pPr>
              <w:spacing w:line="228" w:lineRule="auto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Держгеокадастр</w:t>
            </w:r>
            <w:proofErr w:type="spellEnd"/>
            <w:r>
              <w:rPr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sz w:val="20"/>
                <w:szCs w:val="20"/>
              </w:rPr>
              <w:br/>
              <w:t>від прийняття номера)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(реквізити документа, що посвідчує особу,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яка звернулася із заявою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507A1D" w:rsidRDefault="00507A1D" w:rsidP="002618AE">
            <w:pPr>
              <w:spacing w:line="228" w:lineRule="auto"/>
              <w:jc w:val="center"/>
            </w:pPr>
            <w:r>
              <w:t>та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</w:p>
          <w:p w:rsidR="00507A1D" w:rsidRDefault="00507A1D" w:rsidP="002618A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місцезнаходження юридичної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507A1D" w:rsidRDefault="00507A1D" w:rsidP="00507A1D"/>
    <w:p w:rsidR="00507A1D" w:rsidRDefault="00507A1D" w:rsidP="00507A1D">
      <w:pPr>
        <w:shd w:val="clear" w:color="auto" w:fill="FFFFFF"/>
        <w:spacing w:before="360" w:after="240"/>
        <w:ind w:left="448"/>
        <w:jc w:val="center"/>
      </w:pPr>
      <w:r>
        <w:t>ЗАЯВА</w:t>
      </w:r>
      <w:r>
        <w:br/>
        <w:t xml:space="preserve">про внесення відомостей (змін до них) </w:t>
      </w:r>
      <w:r>
        <w:rPr>
          <w:lang w:val="ru-RU"/>
        </w:rPr>
        <w:br/>
      </w:r>
      <w:r>
        <w:t>до Державного земельного кадастру</w:t>
      </w:r>
    </w:p>
    <w:p w:rsidR="00507A1D" w:rsidRDefault="00507A1D" w:rsidP="00507A1D">
      <w:pPr>
        <w:shd w:val="clear" w:color="auto" w:fill="FFFFFF"/>
        <w:spacing w:before="280" w:after="120"/>
        <w:ind w:firstLine="450"/>
        <w:jc w:val="both"/>
      </w:pPr>
      <w:r>
        <w:t xml:space="preserve">Відповідно до Закону України “Про Державний земельний кадастр”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</w:t>
      </w:r>
      <w:r>
        <w:br/>
        <w:t>кадастру про: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07A1D" w:rsidTr="002618AE">
        <w:tc>
          <w:tcPr>
            <w:tcW w:w="4819" w:type="dxa"/>
            <w:vMerge w:val="restart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t>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державний кордон України;</w:t>
            </w:r>
          </w:p>
        </w:tc>
      </w:tr>
      <w:tr w:rsidR="00507A1D" w:rsidTr="002618AE">
        <w:tc>
          <w:tcPr>
            <w:tcW w:w="4819" w:type="dxa"/>
            <w:vMerge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rPr>
                <w:shd w:val="clear" w:color="auto" w:fill="FFFFFF"/>
              </w:rPr>
              <w:t xml:space="preserve">€ </w:t>
            </w:r>
            <w:r>
              <w:t>землі в межах території адміністративно-територіальної одиниці;</w:t>
            </w:r>
          </w:p>
          <w:p w:rsidR="00507A1D" w:rsidRDefault="00507A1D" w:rsidP="002618AE">
            <w:pPr>
              <w:spacing w:before="120" w:after="280"/>
            </w:pPr>
            <w:r>
              <w:rPr>
                <w:rFonts w:ascii="Wingdings" w:eastAsia="Wingdings" w:hAnsi="Wingdings" w:cs="Wingdings"/>
              </w:rPr>
              <w:lastRenderedPageBreak/>
              <w:t></w:t>
            </w:r>
            <w:r>
              <w:rPr>
                <w:shd w:val="clear" w:color="auto" w:fill="FFFFFF"/>
              </w:rPr>
              <w:t>землі в межах території територіальної громади;</w:t>
            </w:r>
          </w:p>
        </w:tc>
      </w:tr>
      <w:tr w:rsidR="00507A1D" w:rsidTr="002618AE">
        <w:tc>
          <w:tcPr>
            <w:tcW w:w="4819" w:type="dxa"/>
            <w:vMerge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обмеження у використанні земель;</w:t>
            </w:r>
          </w:p>
          <w:p w:rsidR="00507A1D" w:rsidRDefault="00507A1D" w:rsidP="002618AE">
            <w:pPr>
              <w:rPr>
                <w:rFonts w:eastAsia="Arial Unicode MS"/>
                <w:bCs/>
              </w:rPr>
            </w:pPr>
          </w:p>
          <w:p w:rsidR="00507A1D" w:rsidRDefault="00507A1D" w:rsidP="002618AE">
            <w:pPr>
              <w:rPr>
                <w:bCs/>
              </w:rPr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меліоративну мережу;</w:t>
            </w:r>
          </w:p>
          <w:p w:rsidR="00507A1D" w:rsidRDefault="00507A1D" w:rsidP="002618AE">
            <w:pPr>
              <w:rPr>
                <w:bCs/>
                <w:sz w:val="16"/>
                <w:szCs w:val="16"/>
              </w:rPr>
            </w:pPr>
          </w:p>
          <w:p w:rsidR="00507A1D" w:rsidRDefault="00507A1D" w:rsidP="002618AE">
            <w:pPr>
              <w:spacing w:before="120" w:after="280"/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складову частину меліоративної мережі;</w:t>
            </w:r>
          </w:p>
        </w:tc>
      </w:tr>
      <w:tr w:rsidR="00507A1D" w:rsidTr="002618AE">
        <w:tc>
          <w:tcPr>
            <w:tcW w:w="4819" w:type="dxa"/>
            <w:vMerge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земельну ділянку</w:t>
            </w:r>
          </w:p>
        </w:tc>
      </w:tr>
      <w:tr w:rsidR="00507A1D" w:rsidTr="002618AE"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t>Місце розташування земельної ділянки:</w:t>
            </w: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</w:tr>
      <w:tr w:rsidR="00507A1D" w:rsidTr="002618AE"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t>Інші відомості:</w:t>
            </w: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</w:tr>
      <w:tr w:rsidR="00507A1D" w:rsidTr="002618AE"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t>Кадастровий номер земельної ділянки (за наявності):</w:t>
            </w: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</w:tr>
      <w:tr w:rsidR="00507A1D" w:rsidTr="002618AE">
        <w:trPr>
          <w:trHeight w:val="960"/>
        </w:trPr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  <w: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507A1D" w:rsidRDefault="00507A1D" w:rsidP="002618AE">
            <w:pPr>
              <w:spacing w:before="120" w:after="280"/>
            </w:pPr>
          </w:p>
        </w:tc>
      </w:tr>
    </w:tbl>
    <w:p w:rsidR="00507A1D" w:rsidRDefault="00507A1D" w:rsidP="00507A1D">
      <w:pPr>
        <w:shd w:val="clear" w:color="auto" w:fill="FFFFFF"/>
        <w:spacing w:before="120" w:after="280"/>
      </w:pPr>
    </w:p>
    <w:p w:rsidR="00507A1D" w:rsidRDefault="00507A1D" w:rsidP="00507A1D">
      <w:pPr>
        <w:shd w:val="clear" w:color="auto" w:fill="FFFFFF"/>
        <w:spacing w:before="120" w:after="280"/>
      </w:pPr>
      <w:r>
        <w:t>До заяви додаються*: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особу;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повноваження діяти від імені особи;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 про присвоєння податкового номера;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землеустрою;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оцінки земель;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 xml:space="preserve">рішення </w:t>
      </w:r>
      <w:proofErr w:type="spellStart"/>
      <w:r>
        <w:t>Держгеокадастру</w:t>
      </w:r>
      <w:proofErr w:type="spellEnd"/>
      <w:r>
        <w:t xml:space="preserve"> про внесення відомостей (змін до них) про державний кордон України до Державного земельного кадастру;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документи щодо демаркації, редемаркації, делімітації державного кордону України;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електронний документ;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Верховної Ради України, органу виконавчої влади, органу місцевого самоврядування;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договір;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lastRenderedPageBreak/>
        <w:t>€</w:t>
      </w:r>
      <w:r>
        <w:t>рішення суду;</w:t>
      </w:r>
    </w:p>
    <w:p w:rsidR="00507A1D" w:rsidRDefault="00507A1D" w:rsidP="00507A1D">
      <w:pPr>
        <w:shd w:val="clear" w:color="auto" w:fill="FFFFFF"/>
        <w:spacing w:before="120" w:after="280"/>
        <w:jc w:val="both"/>
      </w:pPr>
      <w:r>
        <w:rPr>
          <w:rFonts w:eastAsia="Arial Unicode MS"/>
        </w:rPr>
        <w:t>€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07A1D" w:rsidRDefault="00507A1D" w:rsidP="00507A1D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507A1D" w:rsidRDefault="00507A1D" w:rsidP="00507A1D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507A1D" w:rsidRDefault="00507A1D" w:rsidP="00507A1D">
      <w:pPr>
        <w:shd w:val="clear" w:color="auto" w:fill="FFFFFF"/>
        <w:spacing w:before="120" w:after="280"/>
      </w:pPr>
      <w:r>
        <w:t>Інформацію про результати розгляду заяви прошу надати:</w:t>
      </w:r>
    </w:p>
    <w:p w:rsidR="00507A1D" w:rsidRDefault="00507A1D" w:rsidP="00507A1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у паперовій формі</w:t>
      </w:r>
    </w:p>
    <w:p w:rsidR="00507A1D" w:rsidRDefault="00507A1D" w:rsidP="00507A1D">
      <w:pPr>
        <w:shd w:val="clear" w:color="auto" w:fill="FFFFFF"/>
        <w:spacing w:before="120" w:after="120"/>
      </w:pPr>
      <w:r>
        <w:rPr>
          <w:rFonts w:eastAsia="Arial Unicode MS"/>
        </w:rPr>
        <w:t>€</w:t>
      </w:r>
      <w:r>
        <w:t>в електронній формі на адресу:_________________________________________________</w:t>
      </w:r>
    </w:p>
    <w:tbl>
      <w:tblPr>
        <w:tblW w:w="91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1881"/>
        <w:gridCol w:w="794"/>
        <w:gridCol w:w="3862"/>
      </w:tblGrid>
      <w:tr w:rsidR="00507A1D" w:rsidTr="002618AE">
        <w:tc>
          <w:tcPr>
            <w:tcW w:w="4541" w:type="dxa"/>
            <w:gridSpan w:val="2"/>
            <w:shd w:val="clear" w:color="auto" w:fill="auto"/>
          </w:tcPr>
          <w:p w:rsidR="00507A1D" w:rsidRDefault="00507A1D" w:rsidP="002618AE">
            <w:pPr>
              <w:ind w:right="36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Службова інформація</w:t>
            </w:r>
          </w:p>
        </w:tc>
      </w:tr>
      <w:tr w:rsidR="00507A1D" w:rsidTr="002618AE">
        <w:tc>
          <w:tcPr>
            <w:tcW w:w="4541" w:type="dxa"/>
            <w:gridSpan w:val="2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Реєстраційний номер заяви</w:t>
            </w:r>
          </w:p>
        </w:tc>
      </w:tr>
      <w:tr w:rsidR="00507A1D" w:rsidTr="002618AE">
        <w:tc>
          <w:tcPr>
            <w:tcW w:w="4541" w:type="dxa"/>
            <w:gridSpan w:val="2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</w:tr>
      <w:tr w:rsidR="00507A1D" w:rsidTr="002618AE">
        <w:tc>
          <w:tcPr>
            <w:tcW w:w="4541" w:type="dxa"/>
            <w:gridSpan w:val="2"/>
            <w:shd w:val="clear" w:color="auto" w:fill="auto"/>
          </w:tcPr>
          <w:p w:rsidR="00507A1D" w:rsidRDefault="00507A1D" w:rsidP="002618AE"/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Дата реєстрації заяви</w:t>
            </w:r>
          </w:p>
        </w:tc>
      </w:tr>
      <w:tr w:rsidR="00507A1D" w:rsidTr="002618AE">
        <w:tc>
          <w:tcPr>
            <w:tcW w:w="4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Підпис заявника</w:t>
            </w: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</w:tr>
      <w:tr w:rsidR="00507A1D" w:rsidTr="002618AE"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 xml:space="preserve">Прізвище, власне ім’я, </w:t>
            </w:r>
            <w:r>
              <w:br/>
              <w:t>по батькові (за наявності) Державного кадастрового реєстратора</w:t>
            </w:r>
          </w:p>
        </w:tc>
      </w:tr>
      <w:tr w:rsidR="00507A1D" w:rsidTr="002618AE">
        <w:tc>
          <w:tcPr>
            <w:tcW w:w="45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  <w:p w:rsidR="00507A1D" w:rsidRDefault="00507A1D" w:rsidP="002618AE"/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  <w:p w:rsidR="00507A1D" w:rsidRDefault="00507A1D" w:rsidP="002618AE">
            <w:pPr>
              <w:jc w:val="center"/>
            </w:pPr>
          </w:p>
          <w:p w:rsidR="00507A1D" w:rsidRDefault="00507A1D" w:rsidP="002618AE">
            <w:pPr>
              <w:jc w:val="center"/>
            </w:pPr>
          </w:p>
          <w:p w:rsidR="00507A1D" w:rsidRDefault="00507A1D" w:rsidP="002618AE">
            <w:pPr>
              <w:jc w:val="center"/>
            </w:pPr>
          </w:p>
          <w:p w:rsidR="00507A1D" w:rsidRDefault="00507A1D" w:rsidP="002618AE">
            <w:pPr>
              <w:jc w:val="center"/>
            </w:pPr>
          </w:p>
        </w:tc>
      </w:tr>
      <w:tr w:rsidR="00507A1D" w:rsidTr="002618AE">
        <w:tc>
          <w:tcPr>
            <w:tcW w:w="4541" w:type="dxa"/>
            <w:gridSpan w:val="2"/>
            <w:shd w:val="clear" w:color="auto" w:fill="auto"/>
          </w:tcPr>
          <w:p w:rsidR="00507A1D" w:rsidRDefault="00507A1D" w:rsidP="002618AE">
            <w:r>
              <w:t>МП (за наявності)</w:t>
            </w: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Підпис Державного кадастрового реєстратора</w:t>
            </w:r>
          </w:p>
        </w:tc>
      </w:tr>
      <w:tr w:rsidR="00507A1D" w:rsidTr="002618AE">
        <w:tc>
          <w:tcPr>
            <w:tcW w:w="2660" w:type="dxa"/>
            <w:shd w:val="clear" w:color="auto" w:fill="auto"/>
          </w:tcPr>
          <w:p w:rsidR="00507A1D" w:rsidRDefault="00507A1D" w:rsidP="002618AE">
            <w:pPr>
              <w:jc w:val="center"/>
            </w:pPr>
            <w:r>
              <w:t>Дата подання заяви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07A1D" w:rsidRDefault="00507A1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1D" w:rsidRDefault="00507A1D" w:rsidP="002618AE">
            <w:pPr>
              <w:jc w:val="center"/>
            </w:pPr>
          </w:p>
          <w:p w:rsidR="00507A1D" w:rsidRDefault="00507A1D" w:rsidP="002618AE">
            <w:pPr>
              <w:jc w:val="center"/>
            </w:pPr>
          </w:p>
        </w:tc>
      </w:tr>
    </w:tbl>
    <w:p w:rsidR="00507A1D" w:rsidRDefault="00507A1D" w:rsidP="00507A1D">
      <w:pPr>
        <w:shd w:val="clear" w:color="auto" w:fill="FFFFFF"/>
      </w:pPr>
      <w:r>
        <w:t>МП</w:t>
      </w:r>
    </w:p>
    <w:p w:rsidR="00507A1D" w:rsidRDefault="00507A1D" w:rsidP="00507A1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507A1D" w:rsidRDefault="00507A1D" w:rsidP="00507A1D">
      <w:pPr>
        <w:jc w:val="both"/>
        <w:rPr>
          <w:sz w:val="20"/>
          <w:szCs w:val="20"/>
        </w:rPr>
      </w:pPr>
      <w:r>
        <w:rPr>
          <w:sz w:val="20"/>
          <w:szCs w:val="20"/>
        </w:rPr>
        <w:t>*Не застосовується у випадку, передбаченому пунктом 121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Порядку ведення Державного земельного кадастру.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D"/>
    <w:rsid w:val="00507A1D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EEF3-54FD-4457-8B4A-C3ACCFE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07A1D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2768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2023-03-31T11:38:00Z</dcterms:created>
  <dcterms:modified xsi:type="dcterms:W3CDTF">2023-03-31T11:38:00Z</dcterms:modified>
</cp:coreProperties>
</file>